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7A4">
        <w:rPr>
          <w:rFonts w:ascii="Arial" w:hAnsi="Arial" w:cs="Arial"/>
          <w:b/>
          <w:sz w:val="24"/>
          <w:szCs w:val="24"/>
        </w:rPr>
        <w:t>Наименование проекта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 xml:space="preserve">Повышение работоспособности </w:t>
      </w:r>
      <w:proofErr w:type="spellStart"/>
      <w:r w:rsidRPr="00A477A4">
        <w:rPr>
          <w:rFonts w:ascii="Arial" w:hAnsi="Arial" w:cs="Arial"/>
          <w:sz w:val="24"/>
          <w:szCs w:val="24"/>
        </w:rPr>
        <w:t>тяжелонагруженых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узлов трения путем формирования </w:t>
      </w:r>
      <w:proofErr w:type="spellStart"/>
      <w:r w:rsidRPr="00A477A4">
        <w:rPr>
          <w:rFonts w:ascii="Arial" w:hAnsi="Arial" w:cs="Arial"/>
          <w:sz w:val="24"/>
          <w:szCs w:val="24"/>
        </w:rPr>
        <w:t>мультимодальных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покрытий </w:t>
      </w:r>
      <w:proofErr w:type="spellStart"/>
      <w:r w:rsidRPr="00A477A4">
        <w:rPr>
          <w:rFonts w:ascii="Arial" w:hAnsi="Arial" w:cs="Arial"/>
          <w:sz w:val="24"/>
          <w:szCs w:val="24"/>
        </w:rPr>
        <w:t>триботехнического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назначения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7A4">
        <w:rPr>
          <w:rFonts w:ascii="Arial" w:hAnsi="Arial" w:cs="Arial"/>
          <w:b/>
          <w:sz w:val="24"/>
          <w:szCs w:val="24"/>
        </w:rPr>
        <w:t xml:space="preserve">Наименование </w:t>
      </w:r>
      <w:r>
        <w:rPr>
          <w:rFonts w:ascii="Arial" w:hAnsi="Arial" w:cs="Arial"/>
          <w:b/>
          <w:sz w:val="24"/>
          <w:szCs w:val="24"/>
        </w:rPr>
        <w:t>Заказчика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Федеральное агентство железнодорожного транспорта (РОСЖЕЛДОР)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Соглашения или Договора</w:t>
      </w:r>
    </w:p>
    <w:p w:rsidR="00A477A4" w:rsidRDefault="00FB0A63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Протокол </w:t>
      </w:r>
      <w:proofErr w:type="spellStart"/>
      <w:r w:rsidRPr="00FB0A63">
        <w:rPr>
          <w:rFonts w:ascii="Arial" w:hAnsi="Arial" w:cs="Arial"/>
          <w:sz w:val="24"/>
          <w:szCs w:val="24"/>
        </w:rPr>
        <w:t>Росжелдора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от 15.04.2020 г. № ВЧ-24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7A4">
        <w:rPr>
          <w:rFonts w:ascii="Arial" w:hAnsi="Arial" w:cs="Arial"/>
          <w:b/>
          <w:sz w:val="24"/>
          <w:szCs w:val="24"/>
        </w:rPr>
        <w:t>Сроки выполнения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 начала: 2020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Год окончания: 2020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77A4">
        <w:rPr>
          <w:rFonts w:ascii="Arial" w:hAnsi="Arial" w:cs="Arial"/>
          <w:b/>
          <w:sz w:val="24"/>
          <w:szCs w:val="24"/>
        </w:rPr>
        <w:t>Наименование этапов работ и что по ним выполнено</w:t>
      </w:r>
    </w:p>
    <w:p w:rsidR="00FB0A63" w:rsidRDefault="00FB0A63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Этап: </w:t>
      </w:r>
      <w:r w:rsidRPr="00FB0A63">
        <w:rPr>
          <w:rFonts w:ascii="Arial" w:hAnsi="Arial" w:cs="Arial"/>
          <w:sz w:val="24"/>
          <w:szCs w:val="24"/>
        </w:rPr>
        <w:t xml:space="preserve">Повышение работоспособности </w:t>
      </w:r>
      <w:proofErr w:type="spellStart"/>
      <w:r w:rsidRPr="00FB0A63">
        <w:rPr>
          <w:rFonts w:ascii="Arial" w:hAnsi="Arial" w:cs="Arial"/>
          <w:sz w:val="24"/>
          <w:szCs w:val="24"/>
        </w:rPr>
        <w:t>тяжелонагруженных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узлов трения путем формирования </w:t>
      </w:r>
      <w:proofErr w:type="spellStart"/>
      <w:r w:rsidRPr="00FB0A63">
        <w:rPr>
          <w:rFonts w:ascii="Arial" w:hAnsi="Arial" w:cs="Arial"/>
          <w:sz w:val="24"/>
          <w:szCs w:val="24"/>
        </w:rPr>
        <w:t>мультимодальных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покрытий </w:t>
      </w:r>
      <w:proofErr w:type="spellStart"/>
      <w:r w:rsidRPr="00FB0A63">
        <w:rPr>
          <w:rFonts w:ascii="Arial" w:hAnsi="Arial" w:cs="Arial"/>
          <w:sz w:val="24"/>
          <w:szCs w:val="24"/>
        </w:rPr>
        <w:t>триботехнического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назначения</w:t>
      </w:r>
    </w:p>
    <w:p w:rsidR="00FB0A63" w:rsidRDefault="00FB0A63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 xml:space="preserve">Объектом исследований выступали образцы из стали 38Х2МЮА с предварительно нанесенными </w:t>
      </w:r>
      <w:proofErr w:type="spellStart"/>
      <w:r w:rsidRPr="00A477A4">
        <w:rPr>
          <w:rFonts w:ascii="Arial" w:hAnsi="Arial" w:cs="Arial"/>
          <w:sz w:val="24"/>
          <w:szCs w:val="24"/>
        </w:rPr>
        <w:t>шликерными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покрытиями различного состава, подвергшиеся лазерной обработке.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 xml:space="preserve">Цели работы: создание научных и технологических основ </w:t>
      </w:r>
      <w:proofErr w:type="spellStart"/>
      <w:r w:rsidRPr="00A477A4">
        <w:rPr>
          <w:rFonts w:ascii="Arial" w:hAnsi="Arial" w:cs="Arial"/>
          <w:sz w:val="24"/>
          <w:szCs w:val="24"/>
        </w:rPr>
        <w:t>наноинженерии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поверхностей </w:t>
      </w:r>
      <w:proofErr w:type="spellStart"/>
      <w:r w:rsidRPr="00A477A4">
        <w:rPr>
          <w:rFonts w:ascii="Arial" w:hAnsi="Arial" w:cs="Arial"/>
          <w:sz w:val="24"/>
          <w:szCs w:val="24"/>
        </w:rPr>
        <w:t>мультимодальных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покрытий с целью создания высокоэффективных материалов </w:t>
      </w:r>
      <w:proofErr w:type="spellStart"/>
      <w:r w:rsidRPr="00A477A4">
        <w:rPr>
          <w:rFonts w:ascii="Arial" w:hAnsi="Arial" w:cs="Arial"/>
          <w:sz w:val="24"/>
          <w:szCs w:val="24"/>
        </w:rPr>
        <w:t>триботехнического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назначения.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Для реализации поставленной цели были выполнены следующие работы: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1.</w:t>
      </w:r>
      <w:r w:rsidRPr="00A477A4">
        <w:rPr>
          <w:rFonts w:ascii="Arial" w:hAnsi="Arial" w:cs="Arial"/>
          <w:sz w:val="24"/>
          <w:szCs w:val="24"/>
        </w:rPr>
        <w:tab/>
        <w:t xml:space="preserve">Синтез нестехиометрических неорганических компонентов </w:t>
      </w:r>
      <w:proofErr w:type="spellStart"/>
      <w:r w:rsidRPr="00A477A4">
        <w:rPr>
          <w:rFonts w:ascii="Arial" w:hAnsi="Arial" w:cs="Arial"/>
          <w:sz w:val="24"/>
          <w:szCs w:val="24"/>
        </w:rPr>
        <w:t>шликера</w:t>
      </w:r>
      <w:proofErr w:type="spellEnd"/>
      <w:r w:rsidRPr="00A477A4">
        <w:rPr>
          <w:rFonts w:ascii="Arial" w:hAnsi="Arial" w:cs="Arial"/>
          <w:sz w:val="24"/>
          <w:szCs w:val="24"/>
        </w:rPr>
        <w:t>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2.</w:t>
      </w:r>
      <w:r w:rsidRPr="00A477A4">
        <w:rPr>
          <w:rFonts w:ascii="Arial" w:hAnsi="Arial" w:cs="Arial"/>
          <w:sz w:val="24"/>
          <w:szCs w:val="24"/>
        </w:rPr>
        <w:tab/>
        <w:t xml:space="preserve">Разработка методики модификации поверхностности металлических тел. 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3.</w:t>
      </w:r>
      <w:r w:rsidRPr="00A477A4">
        <w:rPr>
          <w:rFonts w:ascii="Arial" w:hAnsi="Arial" w:cs="Arial"/>
          <w:sz w:val="24"/>
          <w:szCs w:val="24"/>
        </w:rPr>
        <w:tab/>
        <w:t>Формирования поверхностного слоя с использованием концентрированных потоков энергии.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4.</w:t>
      </w:r>
      <w:r w:rsidRPr="00A477A4">
        <w:rPr>
          <w:rFonts w:ascii="Arial" w:hAnsi="Arial" w:cs="Arial"/>
          <w:sz w:val="24"/>
          <w:szCs w:val="24"/>
        </w:rPr>
        <w:tab/>
        <w:t>Проведение металлофизических исследований с целью изучения стабильности технологических параметров модифицирования поверхности металлических тел.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5.</w:t>
      </w:r>
      <w:r w:rsidRPr="00A477A4">
        <w:rPr>
          <w:rFonts w:ascii="Arial" w:hAnsi="Arial" w:cs="Arial"/>
          <w:sz w:val="24"/>
          <w:szCs w:val="24"/>
        </w:rPr>
        <w:tab/>
        <w:t xml:space="preserve">Исследование </w:t>
      </w:r>
      <w:proofErr w:type="spellStart"/>
      <w:r w:rsidRPr="00A477A4">
        <w:rPr>
          <w:rFonts w:ascii="Arial" w:hAnsi="Arial" w:cs="Arial"/>
          <w:sz w:val="24"/>
          <w:szCs w:val="24"/>
        </w:rPr>
        <w:t>трибологических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характеристик модифицированных образцов на комплексе оборудования для проведения </w:t>
      </w:r>
      <w:proofErr w:type="spellStart"/>
      <w:r w:rsidRPr="00A477A4">
        <w:rPr>
          <w:rFonts w:ascii="Arial" w:hAnsi="Arial" w:cs="Arial"/>
          <w:sz w:val="24"/>
          <w:szCs w:val="24"/>
        </w:rPr>
        <w:t>трибологических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испытаний.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6.</w:t>
      </w:r>
      <w:r w:rsidRPr="00A477A4">
        <w:rPr>
          <w:rFonts w:ascii="Arial" w:hAnsi="Arial" w:cs="Arial"/>
          <w:sz w:val="24"/>
          <w:szCs w:val="24"/>
        </w:rPr>
        <w:tab/>
        <w:t xml:space="preserve">Исследование структурно-фазовых изменений поверхностей </w:t>
      </w:r>
      <w:proofErr w:type="spellStart"/>
      <w:r w:rsidRPr="00A477A4">
        <w:rPr>
          <w:rFonts w:ascii="Arial" w:hAnsi="Arial" w:cs="Arial"/>
          <w:sz w:val="24"/>
          <w:szCs w:val="24"/>
        </w:rPr>
        <w:t>трибоконтакта</w:t>
      </w:r>
      <w:proofErr w:type="spellEnd"/>
      <w:r w:rsidRPr="00A477A4">
        <w:rPr>
          <w:rFonts w:ascii="Arial" w:hAnsi="Arial" w:cs="Arial"/>
          <w:sz w:val="24"/>
          <w:szCs w:val="24"/>
        </w:rPr>
        <w:t>, их фазовый и химический состав методом электронной микроскопии с микроанализатором.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7.</w:t>
      </w:r>
      <w:r w:rsidRPr="00A477A4">
        <w:rPr>
          <w:rFonts w:ascii="Arial" w:hAnsi="Arial" w:cs="Arial"/>
          <w:sz w:val="24"/>
          <w:szCs w:val="24"/>
        </w:rPr>
        <w:tab/>
        <w:t>Разработка метода контроля качества модифицирования поверхности, основанного на применении метода рентгеновской фотоэлектронной спектроскопии. Получение рентгеновских фотоэлектронных спектров элементов в модифицированных слоях сталей и сформированных на сталях защитных слоях и исследование химического состояния их поверхностей.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8.</w:t>
      </w:r>
      <w:r w:rsidRPr="00A477A4">
        <w:rPr>
          <w:rFonts w:ascii="Arial" w:hAnsi="Arial" w:cs="Arial"/>
          <w:sz w:val="24"/>
          <w:szCs w:val="24"/>
        </w:rPr>
        <w:tab/>
        <w:t xml:space="preserve">Изучение влияния состава </w:t>
      </w:r>
      <w:proofErr w:type="spellStart"/>
      <w:r w:rsidRPr="00A477A4">
        <w:rPr>
          <w:rFonts w:ascii="Arial" w:hAnsi="Arial" w:cs="Arial"/>
          <w:sz w:val="24"/>
          <w:szCs w:val="24"/>
        </w:rPr>
        <w:t>шликера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, подготовки поверхности и режимов обработки на эксплуатационные свойства поверхности </w:t>
      </w:r>
      <w:proofErr w:type="spellStart"/>
      <w:r w:rsidRPr="00A477A4">
        <w:rPr>
          <w:rFonts w:ascii="Arial" w:hAnsi="Arial" w:cs="Arial"/>
          <w:sz w:val="24"/>
          <w:szCs w:val="24"/>
        </w:rPr>
        <w:t>трибосопряжений</w:t>
      </w:r>
      <w:proofErr w:type="spellEnd"/>
      <w:r w:rsidRPr="00A477A4">
        <w:rPr>
          <w:rFonts w:ascii="Arial" w:hAnsi="Arial" w:cs="Arial"/>
          <w:sz w:val="24"/>
          <w:szCs w:val="24"/>
        </w:rPr>
        <w:t>.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 xml:space="preserve">Сегодня становится совершенно очевидным, что высокая надежность и работоспособность различных узлов трения определяется их высокой несущей способностью, износостойкостью поверхностного слоя. От структуры, состояния и свойств материала поверхностного слоя зависит способность </w:t>
      </w:r>
      <w:proofErr w:type="spellStart"/>
      <w:r w:rsidRPr="00A477A4">
        <w:rPr>
          <w:rFonts w:ascii="Arial" w:hAnsi="Arial" w:cs="Arial"/>
          <w:sz w:val="24"/>
          <w:szCs w:val="24"/>
        </w:rPr>
        <w:t>трибосистем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машин, механизмов и устройств длительно эффективно выполнять заданные функции. Именно поэтому в трибологии формируется новое научное направление – инженерия поверхности, чему и посвящена наша работа.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lastRenderedPageBreak/>
        <w:t xml:space="preserve">С точки зрения модифицирования поверхности </w:t>
      </w:r>
      <w:proofErr w:type="spellStart"/>
      <w:r w:rsidRPr="00A477A4">
        <w:rPr>
          <w:rFonts w:ascii="Arial" w:hAnsi="Arial" w:cs="Arial"/>
          <w:sz w:val="24"/>
          <w:szCs w:val="24"/>
        </w:rPr>
        <w:t>трибосопряжения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к наиболее перспективным методам следует отнести обработку концентрированными потоками энергии (КПЭ), а также применение износостойких антифрикционных покрытий.</w:t>
      </w:r>
    </w:p>
    <w:p w:rsidR="00A477A4" w:rsidRP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Одним из наиболее технологически доступных и эффективных методов модификации и упрочнения поверхности с применением КПЭ является лазерное облучение (ЛО).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77A4">
        <w:rPr>
          <w:rFonts w:ascii="Arial" w:hAnsi="Arial" w:cs="Arial"/>
          <w:sz w:val="24"/>
          <w:szCs w:val="24"/>
        </w:rPr>
        <w:t>Помимо ЛО, как показали наши исследования, весьма эффективными являются вакуумные ионно-плазменн</w:t>
      </w:r>
      <w:r>
        <w:rPr>
          <w:rFonts w:ascii="Arial" w:hAnsi="Arial" w:cs="Arial"/>
          <w:sz w:val="24"/>
          <w:szCs w:val="24"/>
        </w:rPr>
        <w:t>ые технологии</w:t>
      </w:r>
      <w:r w:rsidRPr="00A477A4">
        <w:rPr>
          <w:rFonts w:ascii="Arial" w:hAnsi="Arial" w:cs="Arial"/>
          <w:sz w:val="24"/>
          <w:szCs w:val="24"/>
        </w:rPr>
        <w:t xml:space="preserve">. Однако сфера применения вакуумной технологии для </w:t>
      </w:r>
      <w:proofErr w:type="spellStart"/>
      <w:r w:rsidRPr="00A477A4">
        <w:rPr>
          <w:rFonts w:ascii="Arial" w:hAnsi="Arial" w:cs="Arial"/>
          <w:sz w:val="24"/>
          <w:szCs w:val="24"/>
        </w:rPr>
        <w:t>тяжелонагруженных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7A4">
        <w:rPr>
          <w:rFonts w:ascii="Arial" w:hAnsi="Arial" w:cs="Arial"/>
          <w:sz w:val="24"/>
          <w:szCs w:val="24"/>
        </w:rPr>
        <w:t>трибосистем</w:t>
      </w:r>
      <w:proofErr w:type="spellEnd"/>
      <w:r w:rsidRPr="00A477A4">
        <w:rPr>
          <w:rFonts w:ascii="Arial" w:hAnsi="Arial" w:cs="Arial"/>
          <w:sz w:val="24"/>
          <w:szCs w:val="24"/>
        </w:rPr>
        <w:t xml:space="preserve"> подвижного состава малоэффективна из-за дороговизны вакуумной технологии, а лазерная обработка происходит на воздухе, является экологически чистой, обладает простотой автоматизации и может применяться в полевых условиях.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Обобщающие результаты по изучению влияния состава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шликера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и режимов обработки на эксплуатационные свойства поверхности </w:t>
      </w:r>
      <w:proofErr w:type="spellStart"/>
      <w:r w:rsidRPr="00FB0A63">
        <w:rPr>
          <w:rFonts w:ascii="Arial" w:hAnsi="Arial" w:cs="Arial"/>
          <w:sz w:val="24"/>
          <w:szCs w:val="24"/>
        </w:rPr>
        <w:t>трибосопряжений</w:t>
      </w:r>
      <w:proofErr w:type="spellEnd"/>
      <w:r w:rsidRPr="00FB0A63">
        <w:rPr>
          <w:rFonts w:ascii="Arial" w:hAnsi="Arial" w:cs="Arial"/>
          <w:sz w:val="24"/>
          <w:szCs w:val="24"/>
        </w:rPr>
        <w:t>:</w:t>
      </w:r>
    </w:p>
    <w:p w:rsidR="00FB0A63" w:rsidRPr="00FB0A63" w:rsidRDefault="00FB0A63" w:rsidP="00FB0A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Перед лазерной обработкой поверхности изделия подвергаются механической обработке с последующим нанесением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шликерной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обмазки. Отбор исходных материалов (компонентов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шликера</w:t>
      </w:r>
      <w:proofErr w:type="spellEnd"/>
      <w:r w:rsidRPr="00FB0A63">
        <w:rPr>
          <w:rFonts w:ascii="Arial" w:hAnsi="Arial" w:cs="Arial"/>
          <w:sz w:val="24"/>
          <w:szCs w:val="24"/>
        </w:rPr>
        <w:t>) для лазерной обработки производится с учетом термодинамического и теплофизического критериев, в частности, взаимной растворимости в твердом, жидком или смешанном состояниях.</w:t>
      </w:r>
    </w:p>
    <w:p w:rsidR="00FB0A63" w:rsidRPr="00FB0A63" w:rsidRDefault="00FB0A63" w:rsidP="00FB0A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Нами применен метод восстановления нестехиометрических соединений из растворов (восстановление водородом на цинке в водном солянокислом растворе) для получения нестехиометрических соединений </w:t>
      </w:r>
      <w:r w:rsidRPr="00FB0A63">
        <w:rPr>
          <w:rFonts w:ascii="Arial" w:hAnsi="Arial" w:cs="Arial"/>
          <w:sz w:val="24"/>
          <w:szCs w:val="24"/>
          <w:lang w:val="en-US"/>
        </w:rPr>
        <w:t>W</w:t>
      </w:r>
      <w:r w:rsidRPr="00FB0A63">
        <w:rPr>
          <w:rFonts w:ascii="Arial" w:hAnsi="Arial" w:cs="Arial"/>
          <w:sz w:val="24"/>
          <w:szCs w:val="24"/>
        </w:rPr>
        <w:t xml:space="preserve"> и Мо в виде ультрадисперсных порошков, в том числе </w:t>
      </w:r>
      <w:proofErr w:type="spellStart"/>
      <w:r w:rsidRPr="00FB0A63">
        <w:rPr>
          <w:rFonts w:ascii="Arial" w:hAnsi="Arial" w:cs="Arial"/>
          <w:sz w:val="24"/>
          <w:szCs w:val="24"/>
        </w:rPr>
        <w:t>нанопорошков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, для последующего их использования в качестве компонентов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шликера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. Кроме это, рассмотрена возможность синтеза нестехиометрических соединений непосредственно в процессе обработки концентрированными потоками энергии. Так, при использовании в качестве легирующего компонента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шликера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ультрадисперсного порошка алюминия с размером частиц 50-150 </w:t>
      </w:r>
      <w:proofErr w:type="spellStart"/>
      <w:r w:rsidRPr="00FB0A63">
        <w:rPr>
          <w:rFonts w:ascii="Arial" w:hAnsi="Arial" w:cs="Arial"/>
          <w:sz w:val="24"/>
          <w:szCs w:val="24"/>
        </w:rPr>
        <w:t>нм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в процессе обработки КПЭ при взаимодействии с кислородом воздуха и оксидами железа наблюдается его окисление с образованием керамических </w:t>
      </w:r>
      <w:proofErr w:type="spellStart"/>
      <w:r w:rsidRPr="00FB0A63">
        <w:rPr>
          <w:rFonts w:ascii="Arial" w:hAnsi="Arial" w:cs="Arial"/>
          <w:sz w:val="24"/>
          <w:szCs w:val="24"/>
        </w:rPr>
        <w:t>наночастиц</w:t>
      </w:r>
      <w:proofErr w:type="spellEnd"/>
      <w:r w:rsidRPr="00FB0A63">
        <w:rPr>
          <w:rFonts w:ascii="Arial" w:hAnsi="Arial" w:cs="Arial"/>
          <w:sz w:val="24"/>
          <w:szCs w:val="24"/>
        </w:rPr>
        <w:t>. Таким образом нано-</w:t>
      </w:r>
      <w:r w:rsidRPr="00FB0A63">
        <w:rPr>
          <w:rFonts w:ascii="Arial" w:hAnsi="Arial" w:cs="Arial"/>
          <w:sz w:val="24"/>
          <w:szCs w:val="24"/>
          <w:lang w:val="en-US"/>
        </w:rPr>
        <w:t>Al</w:t>
      </w:r>
      <w:r w:rsidRPr="00FB0A63">
        <w:rPr>
          <w:rFonts w:ascii="Arial" w:hAnsi="Arial" w:cs="Arial"/>
          <w:sz w:val="24"/>
          <w:szCs w:val="24"/>
          <w:vertAlign w:val="subscript"/>
        </w:rPr>
        <w:t>2</w:t>
      </w:r>
      <w:r w:rsidRPr="00FB0A63">
        <w:rPr>
          <w:rFonts w:ascii="Arial" w:hAnsi="Arial" w:cs="Arial"/>
          <w:sz w:val="24"/>
          <w:szCs w:val="24"/>
          <w:lang w:val="en-US"/>
        </w:rPr>
        <w:t>O</w:t>
      </w:r>
      <w:r w:rsidRPr="00FB0A63">
        <w:rPr>
          <w:rFonts w:ascii="Arial" w:hAnsi="Arial" w:cs="Arial"/>
          <w:sz w:val="24"/>
          <w:szCs w:val="24"/>
          <w:vertAlign w:val="subscript"/>
        </w:rPr>
        <w:t>3</w:t>
      </w:r>
      <w:r w:rsidRPr="00FB0A63">
        <w:rPr>
          <w:rFonts w:ascii="Arial" w:hAnsi="Arial" w:cs="Arial"/>
          <w:sz w:val="24"/>
          <w:szCs w:val="24"/>
        </w:rPr>
        <w:t xml:space="preserve"> нестехиометрического состава синтезируется в процессе лазерной обработки. Такой подход обеспечивает уменьшение технологических операций при формировании модифицированных слоев.</w:t>
      </w:r>
    </w:p>
    <w:p w:rsidR="00FB0A63" w:rsidRPr="00FB0A63" w:rsidRDefault="00FB0A63" w:rsidP="00FB0A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Выполненные комплексные металлофизические исследования с использованием методик оптической и электронной микроскопии, рентгеноспектрального и </w:t>
      </w:r>
      <w:proofErr w:type="spellStart"/>
      <w:r w:rsidRPr="00FB0A63">
        <w:rPr>
          <w:rFonts w:ascii="Arial" w:hAnsi="Arial" w:cs="Arial"/>
          <w:sz w:val="24"/>
          <w:szCs w:val="24"/>
        </w:rPr>
        <w:t>энергодисперсионного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анализа, непрерывного </w:t>
      </w:r>
      <w:proofErr w:type="spellStart"/>
      <w:r w:rsidRPr="00FB0A63">
        <w:rPr>
          <w:rFonts w:ascii="Arial" w:hAnsi="Arial" w:cs="Arial"/>
          <w:sz w:val="24"/>
          <w:szCs w:val="24"/>
        </w:rPr>
        <w:t>микроиндентирования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показали, что лазерная обработка исследуемой стали благодаря сверхвысокой скорости нагрева (10</w:t>
      </w:r>
      <w:r w:rsidRPr="00FB0A63">
        <w:rPr>
          <w:rFonts w:ascii="Arial" w:hAnsi="Arial" w:cs="Arial"/>
          <w:sz w:val="24"/>
          <w:szCs w:val="24"/>
          <w:vertAlign w:val="superscript"/>
        </w:rPr>
        <w:t>4</w:t>
      </w:r>
      <w:r w:rsidRPr="00FB0A63">
        <w:rPr>
          <w:rFonts w:ascii="Arial" w:hAnsi="Arial" w:cs="Arial"/>
          <w:sz w:val="24"/>
          <w:szCs w:val="24"/>
        </w:rPr>
        <w:t>-10</w:t>
      </w:r>
      <w:r w:rsidRPr="00FB0A63">
        <w:rPr>
          <w:rFonts w:ascii="Arial" w:hAnsi="Arial" w:cs="Arial"/>
          <w:sz w:val="24"/>
          <w:szCs w:val="24"/>
          <w:vertAlign w:val="superscript"/>
        </w:rPr>
        <w:t>6</w:t>
      </w:r>
      <w:r w:rsidRPr="00FB0A63">
        <w:rPr>
          <w:rFonts w:ascii="Arial" w:hAnsi="Arial" w:cs="Arial"/>
          <w:sz w:val="24"/>
          <w:szCs w:val="24"/>
        </w:rPr>
        <w:t xml:space="preserve"> град./с) и быстрому теплоотводу в массу металла увеличивает твердость локальных областей поверхности стального изделия. Так, экспериментально показано, что обработка поверхности стали 38Х2МЮА непрерывным излучением волоконного лазера в режиме с оплавлением поверхности приводит к увеличению </w:t>
      </w:r>
      <w:proofErr w:type="spellStart"/>
      <w:r w:rsidRPr="00FB0A63">
        <w:rPr>
          <w:rFonts w:ascii="Arial" w:hAnsi="Arial" w:cs="Arial"/>
          <w:sz w:val="24"/>
          <w:szCs w:val="24"/>
        </w:rPr>
        <w:t>микротвердости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в зоне лазерного воздействия в ~ 1,6–1,7 раза, а в режиме без оплавления – в ~ 1,4-1,5 раза. При этом </w:t>
      </w:r>
      <w:proofErr w:type="spellStart"/>
      <w:r w:rsidRPr="00FB0A63">
        <w:rPr>
          <w:rFonts w:ascii="Arial" w:hAnsi="Arial" w:cs="Arial"/>
          <w:sz w:val="24"/>
          <w:szCs w:val="24"/>
        </w:rPr>
        <w:t>микротвердость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зоны лазерного воздействия определяется в основном мощностью лазерного излучения и слабо зависит от скорости сканирования лазерного луча. </w:t>
      </w:r>
    </w:p>
    <w:p w:rsidR="00FB0A63" w:rsidRDefault="00FB0A63" w:rsidP="00FB0A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Установлено, что при высокой плотности концентрированного потока энергии лазера часть легирующих элементов и углерода выгорает, и </w:t>
      </w:r>
      <w:proofErr w:type="spellStart"/>
      <w:r w:rsidRPr="00FB0A63">
        <w:rPr>
          <w:rFonts w:ascii="Arial" w:hAnsi="Arial" w:cs="Arial"/>
          <w:sz w:val="24"/>
          <w:szCs w:val="24"/>
        </w:rPr>
        <w:t>микротвердость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в наплавленном слое понижается, появляются дефекты в виде пор. При низких </w:t>
      </w:r>
      <w:r w:rsidRPr="00FB0A63">
        <w:rPr>
          <w:rFonts w:ascii="Arial" w:hAnsi="Arial" w:cs="Arial"/>
          <w:sz w:val="24"/>
          <w:szCs w:val="24"/>
        </w:rPr>
        <w:lastRenderedPageBreak/>
        <w:t xml:space="preserve">значениях плотности потока происходит неполное сплавление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шликерного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материала и снижается </w:t>
      </w:r>
      <w:proofErr w:type="spellStart"/>
      <w:r w:rsidRPr="00FB0A63">
        <w:rPr>
          <w:rFonts w:ascii="Arial" w:hAnsi="Arial" w:cs="Arial"/>
          <w:sz w:val="24"/>
          <w:szCs w:val="24"/>
        </w:rPr>
        <w:t>микротвердость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наплавленных слоев. Распределение </w:t>
      </w:r>
      <w:proofErr w:type="spellStart"/>
      <w:r w:rsidRPr="00FB0A63">
        <w:rPr>
          <w:rFonts w:ascii="Arial" w:hAnsi="Arial" w:cs="Arial"/>
          <w:sz w:val="24"/>
          <w:szCs w:val="24"/>
        </w:rPr>
        <w:t>микротвердости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в покрытиях может выступать в качестве одного из параметров, характеризующих износостойкость материала, когда действует механизм абразивного изнашивания:</w:t>
      </w:r>
    </w:p>
    <w:p w:rsid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EAE">
        <w:rPr>
          <w:position w:val="-1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8pt" o:ole="">
            <v:imagedata r:id="rId5" o:title=""/>
          </v:shape>
          <o:OLEObject Type="Embed" ProgID="Equation.DSMT4" ShapeID="_x0000_i1025" DrawAspect="Content" ObjectID="_1677489294" r:id="rId6"/>
        </w:object>
      </w: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здесь </w:t>
      </w:r>
      <w:proofErr w:type="gramStart"/>
      <w:r w:rsidRPr="00FB0A63">
        <w:rPr>
          <w:rFonts w:ascii="Arial" w:hAnsi="Arial" w:cs="Arial"/>
          <w:i/>
          <w:sz w:val="24"/>
          <w:szCs w:val="24"/>
        </w:rPr>
        <w:t>К</w:t>
      </w:r>
      <w:proofErr w:type="gramEnd"/>
      <w:r w:rsidRPr="00FB0A63">
        <w:rPr>
          <w:rFonts w:ascii="Arial" w:hAnsi="Arial" w:cs="Arial"/>
          <w:sz w:val="24"/>
          <w:szCs w:val="24"/>
        </w:rPr>
        <w:t xml:space="preserve"> - коэффициент, зависящий в основном от абразивных свойств истирающей поверхности и условий испытания, </w:t>
      </w:r>
      <w:r w:rsidRPr="00FB0A63">
        <w:rPr>
          <w:rFonts w:ascii="Arial" w:hAnsi="Arial" w:cs="Arial"/>
          <w:i/>
          <w:sz w:val="24"/>
          <w:szCs w:val="24"/>
        </w:rPr>
        <w:t>р</w:t>
      </w:r>
      <w:r w:rsidRPr="00FB0A63">
        <w:rPr>
          <w:rFonts w:ascii="Arial" w:hAnsi="Arial" w:cs="Arial"/>
          <w:sz w:val="24"/>
          <w:szCs w:val="24"/>
        </w:rPr>
        <w:t xml:space="preserve"> - нагрузка, </w:t>
      </w:r>
      <w:r w:rsidRPr="00FB0A63">
        <w:rPr>
          <w:rFonts w:ascii="Arial" w:hAnsi="Arial" w:cs="Arial"/>
          <w:i/>
          <w:sz w:val="24"/>
          <w:szCs w:val="24"/>
          <w:lang w:val="en-US"/>
        </w:rPr>
        <w:t>H</w:t>
      </w:r>
      <w:r w:rsidRPr="00FB0A63">
        <w:rPr>
          <w:rFonts w:ascii="Arial" w:hAnsi="Arial" w:cs="Arial"/>
          <w:sz w:val="24"/>
          <w:szCs w:val="24"/>
        </w:rPr>
        <w:t xml:space="preserve"> - твердость, </w:t>
      </w:r>
      <w:r w:rsidRPr="00FB0A63">
        <w:rPr>
          <w:rFonts w:ascii="Arial" w:hAnsi="Arial" w:cs="Arial"/>
          <w:i/>
          <w:sz w:val="24"/>
          <w:szCs w:val="24"/>
          <w:lang w:val="en-US"/>
        </w:rPr>
        <w:t>L</w:t>
      </w:r>
      <w:r w:rsidRPr="00FB0A63">
        <w:rPr>
          <w:rFonts w:ascii="Arial" w:hAnsi="Arial" w:cs="Arial"/>
          <w:sz w:val="24"/>
          <w:szCs w:val="24"/>
        </w:rPr>
        <w:t xml:space="preserve"> – путь трения, </w:t>
      </w:r>
      <w:r w:rsidRPr="00FB0A63">
        <w:rPr>
          <w:rFonts w:ascii="Arial" w:hAnsi="Arial" w:cs="Arial"/>
          <w:i/>
          <w:sz w:val="24"/>
          <w:szCs w:val="24"/>
        </w:rPr>
        <w:t>β</w:t>
      </w:r>
      <w:r w:rsidRPr="00FB0A63">
        <w:rPr>
          <w:rFonts w:ascii="Arial" w:hAnsi="Arial" w:cs="Arial"/>
          <w:sz w:val="24"/>
          <w:szCs w:val="24"/>
        </w:rPr>
        <w:t xml:space="preserve"> – размер абразивного зерна. Определявшиеся в работе механические характеристики поверхности могут служить качественным критерием износостойкости покрытий при абразивном износе, в том числе при одновременном термическом воздействии. Увеличение </w:t>
      </w:r>
      <w:proofErr w:type="spellStart"/>
      <w:r w:rsidRPr="00FB0A63">
        <w:rPr>
          <w:rFonts w:ascii="Arial" w:hAnsi="Arial" w:cs="Arial"/>
          <w:sz w:val="24"/>
          <w:szCs w:val="24"/>
        </w:rPr>
        <w:t>микротвердости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в сравнении с основным металлом в 1,5 раза может привести к повышению износостойкости покрытия в 2—10 раз. Указанный подход является вполне корректным оценочным приближением.</w:t>
      </w: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Установлено влияние тугоплавких и легкоплавких компонентов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шликера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на механически</w:t>
      </w:r>
      <w:r w:rsidR="00BB3502">
        <w:rPr>
          <w:rFonts w:ascii="Arial" w:hAnsi="Arial" w:cs="Arial"/>
          <w:sz w:val="24"/>
          <w:szCs w:val="24"/>
        </w:rPr>
        <w:t>е</w:t>
      </w:r>
      <w:r w:rsidRPr="00FB0A63">
        <w:rPr>
          <w:rFonts w:ascii="Arial" w:hAnsi="Arial" w:cs="Arial"/>
          <w:sz w:val="24"/>
          <w:szCs w:val="24"/>
        </w:rPr>
        <w:t xml:space="preserve"> характеристики. Показано, что при использовании покрытий, содержащих тугоплавкие компоненты (</w:t>
      </w:r>
      <w:r w:rsidRPr="00FB0A63">
        <w:rPr>
          <w:rFonts w:ascii="Arial" w:hAnsi="Arial" w:cs="Arial"/>
          <w:sz w:val="24"/>
          <w:szCs w:val="24"/>
          <w:lang w:val="en-US"/>
        </w:rPr>
        <w:t>W</w:t>
      </w:r>
      <w:r w:rsidRPr="00FB0A63">
        <w:rPr>
          <w:rFonts w:ascii="Arial" w:hAnsi="Arial" w:cs="Arial"/>
          <w:sz w:val="24"/>
          <w:szCs w:val="24"/>
        </w:rPr>
        <w:t xml:space="preserve">, </w:t>
      </w:r>
      <w:r w:rsidRPr="00FB0A63">
        <w:rPr>
          <w:rFonts w:ascii="Arial" w:hAnsi="Arial" w:cs="Arial"/>
          <w:sz w:val="24"/>
          <w:szCs w:val="24"/>
          <w:lang w:val="en-US"/>
        </w:rPr>
        <w:t>Mo</w:t>
      </w:r>
      <w:r w:rsidRPr="00FB0A63">
        <w:rPr>
          <w:rFonts w:ascii="Arial" w:hAnsi="Arial" w:cs="Arial"/>
          <w:sz w:val="24"/>
          <w:szCs w:val="24"/>
        </w:rPr>
        <w:t xml:space="preserve">, </w:t>
      </w:r>
      <w:r w:rsidRPr="00FB0A63">
        <w:rPr>
          <w:rFonts w:ascii="Arial" w:hAnsi="Arial" w:cs="Arial"/>
          <w:sz w:val="24"/>
          <w:szCs w:val="24"/>
          <w:lang w:val="en-US"/>
        </w:rPr>
        <w:t>Cr</w:t>
      </w:r>
      <w:r w:rsidRPr="00FB0A63">
        <w:rPr>
          <w:rFonts w:ascii="Arial" w:hAnsi="Arial" w:cs="Arial"/>
          <w:sz w:val="24"/>
          <w:szCs w:val="24"/>
        </w:rPr>
        <w:t xml:space="preserve">, </w:t>
      </w:r>
      <w:r w:rsidRPr="00FB0A63">
        <w:rPr>
          <w:rFonts w:ascii="Arial" w:hAnsi="Arial" w:cs="Arial"/>
          <w:sz w:val="24"/>
          <w:szCs w:val="24"/>
          <w:lang w:val="en-US"/>
        </w:rPr>
        <w:t>Ni</w:t>
      </w:r>
      <w:r w:rsidRPr="00FB0A63">
        <w:rPr>
          <w:rFonts w:ascii="Arial" w:hAnsi="Arial" w:cs="Arial"/>
          <w:sz w:val="24"/>
          <w:szCs w:val="24"/>
        </w:rPr>
        <w:t xml:space="preserve">), зона лазерной закалки имеет </w:t>
      </w:r>
      <w:bookmarkStart w:id="0" w:name="_GoBack"/>
      <w:bookmarkEnd w:id="0"/>
      <w:r w:rsidRPr="00FB0A63">
        <w:rPr>
          <w:rFonts w:ascii="Arial" w:hAnsi="Arial" w:cs="Arial"/>
          <w:sz w:val="24"/>
          <w:szCs w:val="24"/>
        </w:rPr>
        <w:t>более высокий уровень твердости, чем зона оплавления, а при содержании в обмазке легкоплавких компонентов (</w:t>
      </w:r>
      <w:r w:rsidRPr="00FB0A63">
        <w:rPr>
          <w:rFonts w:ascii="Arial" w:hAnsi="Arial" w:cs="Arial"/>
          <w:sz w:val="24"/>
          <w:szCs w:val="24"/>
          <w:lang w:val="en-US"/>
        </w:rPr>
        <w:t>Al</w:t>
      </w:r>
      <w:r w:rsidRPr="00FB0A63">
        <w:rPr>
          <w:rFonts w:ascii="Arial" w:hAnsi="Arial" w:cs="Arial"/>
          <w:sz w:val="24"/>
          <w:szCs w:val="24"/>
        </w:rPr>
        <w:t>, фторопласт) картина меняется на противоположную.</w:t>
      </w:r>
    </w:p>
    <w:p w:rsidR="00FB0A63" w:rsidRPr="00FB0A63" w:rsidRDefault="00FB0A63" w:rsidP="00FB0A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Разработана методика </w:t>
      </w:r>
      <w:proofErr w:type="spellStart"/>
      <w:r w:rsidRPr="00FB0A63">
        <w:rPr>
          <w:rFonts w:ascii="Arial" w:hAnsi="Arial" w:cs="Arial"/>
          <w:sz w:val="24"/>
          <w:szCs w:val="24"/>
        </w:rPr>
        <w:t>трибологических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испытаний образцов, прошедших </w:t>
      </w:r>
      <w:proofErr w:type="spellStart"/>
      <w:r w:rsidRPr="00FB0A63">
        <w:rPr>
          <w:rFonts w:ascii="Arial" w:hAnsi="Arial" w:cs="Arial"/>
          <w:sz w:val="24"/>
          <w:szCs w:val="24"/>
        </w:rPr>
        <w:t>шликирование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с лазерной обработкой. Оценка результатов </w:t>
      </w:r>
      <w:proofErr w:type="spellStart"/>
      <w:r w:rsidRPr="00FB0A63">
        <w:rPr>
          <w:rFonts w:ascii="Arial" w:hAnsi="Arial" w:cs="Arial"/>
          <w:sz w:val="24"/>
          <w:szCs w:val="24"/>
        </w:rPr>
        <w:t>трибологических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испытаний показывает, что сочетание лазерной обработки и предварительного </w:t>
      </w:r>
      <w:proofErr w:type="spellStart"/>
      <w:r w:rsidRPr="00FB0A63">
        <w:rPr>
          <w:rFonts w:ascii="Arial" w:hAnsi="Arial" w:cs="Arial"/>
          <w:sz w:val="24"/>
          <w:szCs w:val="24"/>
        </w:rPr>
        <w:t>шликирования</w:t>
      </w:r>
      <w:proofErr w:type="spellEnd"/>
      <w:r w:rsidRPr="00FB0A63">
        <w:rPr>
          <w:rFonts w:ascii="Arial" w:hAnsi="Arial" w:cs="Arial"/>
          <w:sz w:val="24"/>
          <w:szCs w:val="24"/>
        </w:rPr>
        <w:t>, показывает снижение интенсивности износа даже несмотря на весьма высокие значения коэффициента трения. Наилучшие показатели интенсивности износа наблюдались у образцов с покрытиями, содержащими порошок алюминия и фторопласт, а также 0,1WO</w:t>
      </w:r>
      <w:r w:rsidRPr="00FB0A63">
        <w:rPr>
          <w:rFonts w:ascii="Arial" w:hAnsi="Arial" w:cs="Arial"/>
          <w:sz w:val="24"/>
          <w:szCs w:val="24"/>
          <w:vertAlign w:val="subscript"/>
        </w:rPr>
        <w:t>3</w:t>
      </w:r>
      <w:r w:rsidRPr="00FB0A63">
        <w:rPr>
          <w:rFonts w:ascii="Arial" w:hAnsi="Arial" w:cs="Arial"/>
          <w:sz w:val="24"/>
          <w:szCs w:val="24"/>
        </w:rPr>
        <w:sym w:font="Symbol" w:char="F0B4"/>
      </w:r>
      <w:r w:rsidRPr="00FB0A63">
        <w:rPr>
          <w:rFonts w:ascii="Arial" w:hAnsi="Arial" w:cs="Arial"/>
          <w:sz w:val="24"/>
          <w:szCs w:val="24"/>
        </w:rPr>
        <w:t>1.06H</w:t>
      </w:r>
      <w:r w:rsidRPr="00FB0A63">
        <w:rPr>
          <w:rFonts w:ascii="Arial" w:hAnsi="Arial" w:cs="Arial"/>
          <w:sz w:val="24"/>
          <w:szCs w:val="24"/>
          <w:vertAlign w:val="subscript"/>
        </w:rPr>
        <w:t>2</w:t>
      </w:r>
      <w:r w:rsidRPr="00FB0A63">
        <w:rPr>
          <w:rFonts w:ascii="Arial" w:hAnsi="Arial" w:cs="Arial"/>
          <w:sz w:val="24"/>
          <w:szCs w:val="24"/>
        </w:rPr>
        <w:t xml:space="preserve">O с добавлением диоксида кремния. Полученные результаты </w:t>
      </w:r>
      <w:proofErr w:type="spellStart"/>
      <w:r w:rsidRPr="00FB0A63">
        <w:rPr>
          <w:rFonts w:ascii="Arial" w:hAnsi="Arial" w:cs="Arial"/>
          <w:sz w:val="24"/>
          <w:szCs w:val="24"/>
        </w:rPr>
        <w:t>трибологических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испытаний позволяют считать, что основным условием высокой износостойкости для выбранных покрытий является их надежная работа при высоких нагрузках и малых скоростях.</w:t>
      </w:r>
    </w:p>
    <w:p w:rsidR="00FB0A63" w:rsidRPr="00FB0A63" w:rsidRDefault="00FB0A63" w:rsidP="00FB0A6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С привлечением метода рентгеновской фотоэлектронной спектроскопии установлено, что наличие поверхностной пленки оксида железа </w:t>
      </w:r>
      <w:proofErr w:type="spellStart"/>
      <w:r w:rsidRPr="00FB0A63">
        <w:rPr>
          <w:rFonts w:ascii="Arial" w:hAnsi="Arial" w:cs="Arial"/>
          <w:sz w:val="24"/>
          <w:szCs w:val="24"/>
          <w:lang w:val="en-US"/>
        </w:rPr>
        <w:t>FeO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на поверхности стали определяет ее низкие износные характеристики, а толстый слой содержащий оксиды Fe</w:t>
      </w:r>
      <w:r w:rsidRPr="00FB0A63">
        <w:rPr>
          <w:rFonts w:ascii="Arial" w:hAnsi="Arial" w:cs="Arial"/>
          <w:sz w:val="24"/>
          <w:szCs w:val="24"/>
          <w:vertAlign w:val="subscript"/>
        </w:rPr>
        <w:t>2</w:t>
      </w:r>
      <w:r w:rsidRPr="00FB0A63">
        <w:rPr>
          <w:rFonts w:ascii="Arial" w:hAnsi="Arial" w:cs="Arial"/>
          <w:sz w:val="24"/>
          <w:szCs w:val="24"/>
        </w:rPr>
        <w:t>O</w:t>
      </w:r>
      <w:r w:rsidRPr="00FB0A63">
        <w:rPr>
          <w:rFonts w:ascii="Arial" w:hAnsi="Arial" w:cs="Arial"/>
          <w:sz w:val="24"/>
          <w:szCs w:val="24"/>
          <w:vertAlign w:val="subscript"/>
        </w:rPr>
        <w:t>3</w:t>
      </w:r>
      <w:r w:rsidRPr="00FB0A63">
        <w:rPr>
          <w:rFonts w:ascii="Arial" w:hAnsi="Arial" w:cs="Arial"/>
          <w:sz w:val="24"/>
          <w:szCs w:val="24"/>
        </w:rPr>
        <w:t>, Fe</w:t>
      </w:r>
      <w:r w:rsidRPr="00FB0A63">
        <w:rPr>
          <w:rFonts w:ascii="Arial" w:hAnsi="Arial" w:cs="Arial"/>
          <w:sz w:val="24"/>
          <w:szCs w:val="24"/>
          <w:vertAlign w:val="subscript"/>
        </w:rPr>
        <w:t>3</w:t>
      </w:r>
      <w:r w:rsidRPr="00FB0A63">
        <w:rPr>
          <w:rFonts w:ascii="Arial" w:hAnsi="Arial" w:cs="Arial"/>
          <w:sz w:val="24"/>
          <w:szCs w:val="24"/>
        </w:rPr>
        <w:t>O</w:t>
      </w:r>
      <w:r w:rsidRPr="00FB0A63">
        <w:rPr>
          <w:rFonts w:ascii="Arial" w:hAnsi="Arial" w:cs="Arial"/>
          <w:sz w:val="24"/>
          <w:szCs w:val="24"/>
          <w:vertAlign w:val="subscript"/>
        </w:rPr>
        <w:t>4</w:t>
      </w:r>
      <w:r w:rsidRPr="00FB0A63">
        <w:rPr>
          <w:rFonts w:ascii="Arial" w:hAnsi="Arial" w:cs="Arial"/>
          <w:sz w:val="24"/>
          <w:szCs w:val="24"/>
        </w:rPr>
        <w:t>, обеспечивает высокую износостойкость стали после лазерной модификации. Толщина оксидных слоев на поверхности модифицированной стали, их фазовый состав (</w:t>
      </w:r>
      <w:proofErr w:type="spellStart"/>
      <w:r w:rsidRPr="00FB0A63">
        <w:rPr>
          <w:rFonts w:ascii="Arial" w:hAnsi="Arial" w:cs="Arial"/>
          <w:sz w:val="24"/>
          <w:szCs w:val="24"/>
        </w:rPr>
        <w:t>FeO</w:t>
      </w:r>
      <w:proofErr w:type="spellEnd"/>
      <w:r w:rsidRPr="00FB0A63">
        <w:rPr>
          <w:rFonts w:ascii="Arial" w:hAnsi="Arial" w:cs="Arial"/>
          <w:sz w:val="24"/>
          <w:szCs w:val="24"/>
        </w:rPr>
        <w:t>, Fe</w:t>
      </w:r>
      <w:r w:rsidRPr="00FB0A63">
        <w:rPr>
          <w:rFonts w:ascii="Arial" w:hAnsi="Arial" w:cs="Arial"/>
          <w:sz w:val="24"/>
          <w:szCs w:val="24"/>
          <w:vertAlign w:val="subscript"/>
        </w:rPr>
        <w:t>2</w:t>
      </w:r>
      <w:r w:rsidRPr="00FB0A63">
        <w:rPr>
          <w:rFonts w:ascii="Arial" w:hAnsi="Arial" w:cs="Arial"/>
          <w:sz w:val="24"/>
          <w:szCs w:val="24"/>
        </w:rPr>
        <w:t>O</w:t>
      </w:r>
      <w:r w:rsidRPr="00FB0A63">
        <w:rPr>
          <w:rFonts w:ascii="Arial" w:hAnsi="Arial" w:cs="Arial"/>
          <w:sz w:val="24"/>
          <w:szCs w:val="24"/>
          <w:vertAlign w:val="subscript"/>
        </w:rPr>
        <w:t>3</w:t>
      </w:r>
      <w:r w:rsidRPr="00FB0A63">
        <w:rPr>
          <w:rFonts w:ascii="Arial" w:hAnsi="Arial" w:cs="Arial"/>
          <w:sz w:val="24"/>
          <w:szCs w:val="24"/>
        </w:rPr>
        <w:t>, Fe</w:t>
      </w:r>
      <w:r w:rsidRPr="00FB0A63">
        <w:rPr>
          <w:rFonts w:ascii="Arial" w:hAnsi="Arial" w:cs="Arial"/>
          <w:sz w:val="24"/>
          <w:szCs w:val="24"/>
          <w:vertAlign w:val="subscript"/>
        </w:rPr>
        <w:t>3</w:t>
      </w:r>
      <w:r w:rsidRPr="00FB0A63">
        <w:rPr>
          <w:rFonts w:ascii="Arial" w:hAnsi="Arial" w:cs="Arial"/>
          <w:sz w:val="24"/>
          <w:szCs w:val="24"/>
        </w:rPr>
        <w:t>O</w:t>
      </w:r>
      <w:r w:rsidRPr="00FB0A63">
        <w:rPr>
          <w:rFonts w:ascii="Arial" w:hAnsi="Arial" w:cs="Arial"/>
          <w:sz w:val="24"/>
          <w:szCs w:val="24"/>
          <w:vertAlign w:val="subscript"/>
        </w:rPr>
        <w:t>4</w:t>
      </w:r>
      <w:r w:rsidRPr="00FB0A63">
        <w:rPr>
          <w:rFonts w:ascii="Arial" w:hAnsi="Arial" w:cs="Arial"/>
          <w:sz w:val="24"/>
          <w:szCs w:val="24"/>
        </w:rPr>
        <w:t xml:space="preserve">) способствует понижению интенсивности поля напряжений, температурной и силовой </w:t>
      </w:r>
      <w:proofErr w:type="spellStart"/>
      <w:r w:rsidRPr="00FB0A63">
        <w:rPr>
          <w:rFonts w:ascii="Arial" w:hAnsi="Arial" w:cs="Arial"/>
          <w:sz w:val="24"/>
          <w:szCs w:val="24"/>
        </w:rPr>
        <w:t>нагруженности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на контактных поверхностях инструмента, и приводит к увеличению стойкости поверхности узлов </w:t>
      </w:r>
      <w:proofErr w:type="spellStart"/>
      <w:r w:rsidRPr="00FB0A63">
        <w:rPr>
          <w:rFonts w:ascii="Arial" w:hAnsi="Arial" w:cs="Arial"/>
          <w:bCs/>
          <w:sz w:val="24"/>
          <w:szCs w:val="24"/>
        </w:rPr>
        <w:t>триботехнического</w:t>
      </w:r>
      <w:proofErr w:type="spellEnd"/>
      <w:r w:rsidRPr="00FB0A63">
        <w:rPr>
          <w:rFonts w:ascii="Arial" w:hAnsi="Arial" w:cs="Arial"/>
          <w:bCs/>
          <w:sz w:val="24"/>
          <w:szCs w:val="24"/>
        </w:rPr>
        <w:t xml:space="preserve"> назначения</w:t>
      </w:r>
      <w:r w:rsidRPr="00FB0A63">
        <w:rPr>
          <w:rFonts w:ascii="Arial" w:hAnsi="Arial" w:cs="Arial"/>
          <w:sz w:val="24"/>
          <w:szCs w:val="24"/>
        </w:rPr>
        <w:t>.</w:t>
      </w: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>Частицы металла, находящиеся в поверхностных слоях пленки покрытия, после обработки КПЭ ультрадисперсного порошка алюминия и фторопласта, вступают в химическую связь с продуктами деструкции модифицированного покрытия. Перспективными материалами для узлов трения являются пленки, содержащие в своем составе атомы фтора.</w:t>
      </w: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По итогам выполнения проекта сформированы научные и технологические основы создания </w:t>
      </w:r>
      <w:proofErr w:type="spellStart"/>
      <w:r w:rsidRPr="00FB0A63">
        <w:rPr>
          <w:rFonts w:ascii="Arial" w:hAnsi="Arial" w:cs="Arial"/>
          <w:sz w:val="24"/>
          <w:szCs w:val="24"/>
        </w:rPr>
        <w:t>триботехнических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материалов с высоко стабильными поверхностными слоями для применения в </w:t>
      </w:r>
      <w:proofErr w:type="spellStart"/>
      <w:r w:rsidRPr="00FB0A63">
        <w:rPr>
          <w:rFonts w:ascii="Arial" w:hAnsi="Arial" w:cs="Arial"/>
          <w:sz w:val="24"/>
          <w:szCs w:val="24"/>
        </w:rPr>
        <w:t>тяжелонагруженных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узлах трения путем структурного модифицирования материалов </w:t>
      </w:r>
      <w:proofErr w:type="spellStart"/>
      <w:r w:rsidRPr="00FB0A63">
        <w:rPr>
          <w:rFonts w:ascii="Arial" w:hAnsi="Arial" w:cs="Arial"/>
          <w:sz w:val="24"/>
          <w:szCs w:val="24"/>
        </w:rPr>
        <w:t>трибосистемы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в результате лазерной обработки поверхности с нанесенной </w:t>
      </w:r>
      <w:proofErr w:type="spellStart"/>
      <w:r w:rsidRPr="00FB0A63">
        <w:rPr>
          <w:rFonts w:ascii="Arial" w:hAnsi="Arial" w:cs="Arial"/>
          <w:sz w:val="24"/>
          <w:szCs w:val="24"/>
        </w:rPr>
        <w:t>шликерной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обмазкой.</w:t>
      </w: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 xml:space="preserve">Задачей дальнейших исследований является рациональный подбор легирующих покрытий (обмазок) для целенаправленного конструирования износостойких структур лазерной обработки для </w:t>
      </w:r>
      <w:proofErr w:type="spellStart"/>
      <w:r w:rsidRPr="00FB0A63">
        <w:rPr>
          <w:rFonts w:ascii="Arial" w:hAnsi="Arial" w:cs="Arial"/>
          <w:sz w:val="24"/>
          <w:szCs w:val="24"/>
        </w:rPr>
        <w:t>трибологического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0A63">
        <w:rPr>
          <w:rFonts w:ascii="Arial" w:hAnsi="Arial" w:cs="Arial"/>
          <w:sz w:val="24"/>
          <w:szCs w:val="24"/>
        </w:rPr>
        <w:t>антиэрозионного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и других </w:t>
      </w:r>
      <w:r w:rsidRPr="00FB0A63">
        <w:rPr>
          <w:rFonts w:ascii="Arial" w:hAnsi="Arial" w:cs="Arial"/>
          <w:sz w:val="24"/>
          <w:szCs w:val="24"/>
        </w:rPr>
        <w:lastRenderedPageBreak/>
        <w:t xml:space="preserve">промышленных применений. Сформированная структура лазерной обработки может также существенно варьироваться путем дополнительной </w:t>
      </w:r>
      <w:proofErr w:type="spellStart"/>
      <w:r w:rsidRPr="00FB0A63">
        <w:rPr>
          <w:rFonts w:ascii="Arial" w:hAnsi="Arial" w:cs="Arial"/>
          <w:sz w:val="24"/>
          <w:szCs w:val="24"/>
        </w:rPr>
        <w:t>послелазерной</w:t>
      </w:r>
      <w:proofErr w:type="spellEnd"/>
      <w:r w:rsidRPr="00FB0A63">
        <w:rPr>
          <w:rFonts w:ascii="Arial" w:hAnsi="Arial" w:cs="Arial"/>
          <w:sz w:val="24"/>
          <w:szCs w:val="24"/>
        </w:rPr>
        <w:t xml:space="preserve"> термической, механической или </w:t>
      </w:r>
      <w:proofErr w:type="spellStart"/>
      <w:proofErr w:type="gramStart"/>
      <w:r w:rsidRPr="00FB0A63">
        <w:rPr>
          <w:rFonts w:ascii="Arial" w:hAnsi="Arial" w:cs="Arial"/>
          <w:sz w:val="24"/>
          <w:szCs w:val="24"/>
        </w:rPr>
        <w:t>термо</w:t>
      </w:r>
      <w:proofErr w:type="spellEnd"/>
      <w:r w:rsidRPr="00FB0A63">
        <w:rPr>
          <w:rFonts w:ascii="Arial" w:hAnsi="Arial" w:cs="Arial"/>
          <w:sz w:val="24"/>
          <w:szCs w:val="24"/>
        </w:rPr>
        <w:t>-механической</w:t>
      </w:r>
      <w:proofErr w:type="gramEnd"/>
      <w:r w:rsidRPr="00FB0A63">
        <w:rPr>
          <w:rFonts w:ascii="Arial" w:hAnsi="Arial" w:cs="Arial"/>
          <w:sz w:val="24"/>
          <w:szCs w:val="24"/>
        </w:rPr>
        <w:t xml:space="preserve"> обработки. К настоящему времени перспективы такой обработки ещё недостаточно изучены.</w:t>
      </w: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>Значимость данного проекта обусловлена, прежде всего, возрастающими требованиями к надежности и долговечности узлов трения, а также расширением возможности эксплуатации этих узлов в различных климатических условиях. Полученные при выполнении проекта результаты планируются к внедрению в технологический процесс ремонтных предприятий железнодорожного транспорта.</w:t>
      </w:r>
    </w:p>
    <w:p w:rsidR="00FB0A63" w:rsidRPr="00FB0A63" w:rsidRDefault="00FB0A63" w:rsidP="00FB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A63">
        <w:rPr>
          <w:rFonts w:ascii="Arial" w:hAnsi="Arial" w:cs="Arial"/>
          <w:sz w:val="24"/>
          <w:szCs w:val="24"/>
        </w:rPr>
        <w:t>Полученные результаты работы соответствуют современному научно-техническому уровню исследований в рассматриваемой области. Это следует, во-первых, из выполненного анализа публикаций, который подтвердил, что проведенные проектные исследования и разработки актуальны и позиционируются в “</w:t>
      </w:r>
      <w:r w:rsidRPr="00FB0A63">
        <w:rPr>
          <w:rFonts w:ascii="Arial" w:hAnsi="Arial" w:cs="Arial"/>
          <w:sz w:val="24"/>
          <w:szCs w:val="24"/>
          <w:lang w:val="en-US"/>
        </w:rPr>
        <w:t>mainstream</w:t>
      </w:r>
      <w:r w:rsidRPr="00FB0A63">
        <w:rPr>
          <w:rFonts w:ascii="Arial" w:hAnsi="Arial" w:cs="Arial"/>
          <w:sz w:val="24"/>
          <w:szCs w:val="24"/>
        </w:rPr>
        <w:t>” современной науки. Об этом также свидетельствуют характеристики использованного в проекте методического обеспечения, исследовательского, диагностического и технологического оборудования, разработанного ведущими мировыми производителями.</w:t>
      </w:r>
    </w:p>
    <w:p w:rsidR="00A477A4" w:rsidRDefault="00A477A4" w:rsidP="00A47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7A4" w:rsidRPr="00517446" w:rsidRDefault="00517446" w:rsidP="00A4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7446">
        <w:rPr>
          <w:rFonts w:ascii="Arial" w:hAnsi="Arial" w:cs="Arial"/>
          <w:b/>
          <w:sz w:val="24"/>
          <w:szCs w:val="24"/>
        </w:rPr>
        <w:t xml:space="preserve">Перечень </w:t>
      </w:r>
      <w:r w:rsidR="00A477A4" w:rsidRPr="00517446">
        <w:rPr>
          <w:rFonts w:ascii="Arial" w:hAnsi="Arial" w:cs="Arial"/>
          <w:b/>
          <w:sz w:val="24"/>
          <w:szCs w:val="24"/>
        </w:rPr>
        <w:t xml:space="preserve">основных публикаций по результатам </w:t>
      </w:r>
      <w:r>
        <w:rPr>
          <w:rFonts w:ascii="Arial" w:hAnsi="Arial" w:cs="Arial"/>
          <w:b/>
          <w:sz w:val="24"/>
          <w:szCs w:val="24"/>
        </w:rPr>
        <w:t>работ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 xml:space="preserve">а) Публикации по результатам исследований в научных журналах, индексируемых в базе данных </w:t>
      </w:r>
      <w:proofErr w:type="spellStart"/>
      <w:r w:rsidRPr="00517446">
        <w:rPr>
          <w:rFonts w:ascii="Arial" w:hAnsi="Arial" w:cs="Arial"/>
          <w:sz w:val="24"/>
          <w:szCs w:val="24"/>
        </w:rPr>
        <w:t>Scopus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или в базе данных "Сеть науки" (WEB </w:t>
      </w:r>
      <w:proofErr w:type="spellStart"/>
      <w:r w:rsidRPr="00517446">
        <w:rPr>
          <w:rFonts w:ascii="Arial" w:hAnsi="Arial" w:cs="Arial"/>
          <w:sz w:val="24"/>
          <w:szCs w:val="24"/>
        </w:rPr>
        <w:t>of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446">
        <w:rPr>
          <w:rFonts w:ascii="Arial" w:hAnsi="Arial" w:cs="Arial"/>
          <w:sz w:val="24"/>
          <w:szCs w:val="24"/>
        </w:rPr>
        <w:t>Science</w:t>
      </w:r>
      <w:proofErr w:type="spellEnd"/>
      <w:r w:rsidRPr="00517446">
        <w:rPr>
          <w:rFonts w:ascii="Arial" w:hAnsi="Arial" w:cs="Arial"/>
          <w:sz w:val="24"/>
          <w:szCs w:val="24"/>
        </w:rPr>
        <w:t>):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7446">
        <w:rPr>
          <w:rFonts w:ascii="Arial" w:hAnsi="Arial" w:cs="Arial"/>
          <w:sz w:val="24"/>
          <w:szCs w:val="24"/>
          <w:lang w:val="en-US"/>
        </w:rPr>
        <w:t xml:space="preserve">- Surface Modification Features of Tool Steels by Laser Radiation / A.V. </w:t>
      </w:r>
      <w:proofErr w:type="spellStart"/>
      <w:r w:rsidRPr="00517446">
        <w:rPr>
          <w:rFonts w:ascii="Arial" w:hAnsi="Arial" w:cs="Arial"/>
          <w:sz w:val="24"/>
          <w:szCs w:val="24"/>
          <w:lang w:val="en-US"/>
        </w:rPr>
        <w:t>Sidashov</w:t>
      </w:r>
      <w:proofErr w:type="spellEnd"/>
      <w:r w:rsidRPr="00517446">
        <w:rPr>
          <w:rFonts w:ascii="Arial" w:hAnsi="Arial" w:cs="Arial"/>
          <w:sz w:val="24"/>
          <w:szCs w:val="24"/>
          <w:lang w:val="en-US"/>
        </w:rPr>
        <w:t xml:space="preserve">, A.T. </w:t>
      </w:r>
      <w:proofErr w:type="spellStart"/>
      <w:r w:rsidRPr="00517446">
        <w:rPr>
          <w:rFonts w:ascii="Arial" w:hAnsi="Arial" w:cs="Arial"/>
          <w:sz w:val="24"/>
          <w:szCs w:val="24"/>
          <w:lang w:val="en-US"/>
        </w:rPr>
        <w:t>Kozakov</w:t>
      </w:r>
      <w:proofErr w:type="spellEnd"/>
      <w:r w:rsidRPr="00517446">
        <w:rPr>
          <w:rFonts w:ascii="Arial" w:hAnsi="Arial" w:cs="Arial"/>
          <w:sz w:val="24"/>
          <w:szCs w:val="24"/>
          <w:lang w:val="en-US"/>
        </w:rPr>
        <w:t xml:space="preserve">, V.I. </w:t>
      </w:r>
      <w:proofErr w:type="spellStart"/>
      <w:r w:rsidRPr="00517446">
        <w:rPr>
          <w:rFonts w:ascii="Arial" w:hAnsi="Arial" w:cs="Arial"/>
          <w:sz w:val="24"/>
          <w:szCs w:val="24"/>
          <w:lang w:val="en-US"/>
        </w:rPr>
        <w:t>Kolesnikov</w:t>
      </w:r>
      <w:proofErr w:type="spellEnd"/>
      <w:r w:rsidRPr="00517446">
        <w:rPr>
          <w:rFonts w:ascii="Arial" w:hAnsi="Arial" w:cs="Arial"/>
          <w:sz w:val="24"/>
          <w:szCs w:val="24"/>
          <w:lang w:val="en-US"/>
        </w:rPr>
        <w:t xml:space="preserve">, D.S. </w:t>
      </w:r>
      <w:proofErr w:type="spellStart"/>
      <w:r w:rsidRPr="00517446">
        <w:rPr>
          <w:rFonts w:ascii="Arial" w:hAnsi="Arial" w:cs="Arial"/>
          <w:sz w:val="24"/>
          <w:szCs w:val="24"/>
          <w:lang w:val="en-US"/>
        </w:rPr>
        <w:t>Manturov</w:t>
      </w:r>
      <w:proofErr w:type="spellEnd"/>
      <w:r w:rsidRPr="00517446">
        <w:rPr>
          <w:rFonts w:ascii="Arial" w:hAnsi="Arial" w:cs="Arial"/>
          <w:sz w:val="24"/>
          <w:szCs w:val="24"/>
          <w:lang w:val="en-US"/>
        </w:rPr>
        <w:t xml:space="preserve"> [et al.] // Journal of Friction and Wear. – 2020.</w:t>
      </w:r>
      <w:r>
        <w:rPr>
          <w:rFonts w:ascii="Arial" w:hAnsi="Arial" w:cs="Arial"/>
          <w:sz w:val="24"/>
          <w:szCs w:val="24"/>
          <w:lang w:val="en-US"/>
        </w:rPr>
        <w:t xml:space="preserve"> – Vol. 41. – № 6. – P. 549–553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>б) Публикации по результатам исследований в научных журналах, индексируемых в базе данных РИНЦ: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>- Повышение</w:t>
      </w:r>
      <w:r>
        <w:rPr>
          <w:rFonts w:ascii="Arial" w:hAnsi="Arial" w:cs="Arial"/>
          <w:sz w:val="24"/>
          <w:szCs w:val="24"/>
        </w:rPr>
        <w:t xml:space="preserve"> износостойкости </w:t>
      </w:r>
      <w:proofErr w:type="spellStart"/>
      <w:r>
        <w:rPr>
          <w:rFonts w:ascii="Arial" w:hAnsi="Arial" w:cs="Arial"/>
          <w:sz w:val="24"/>
          <w:szCs w:val="24"/>
        </w:rPr>
        <w:t>тяжелонагружен</w:t>
      </w:r>
      <w:r w:rsidRPr="00517446">
        <w:rPr>
          <w:rFonts w:ascii="Arial" w:hAnsi="Arial" w:cs="Arial"/>
          <w:sz w:val="24"/>
          <w:szCs w:val="24"/>
        </w:rPr>
        <w:t>ных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узлов трения подвижного состава / В.И. </w:t>
      </w:r>
      <w:proofErr w:type="spellStart"/>
      <w:r w:rsidRPr="00517446">
        <w:rPr>
          <w:rFonts w:ascii="Arial" w:hAnsi="Arial" w:cs="Arial"/>
          <w:sz w:val="24"/>
          <w:szCs w:val="24"/>
        </w:rPr>
        <w:t>Ко¬лесников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, Д.С. </w:t>
      </w:r>
      <w:proofErr w:type="spellStart"/>
      <w:r w:rsidRPr="00517446">
        <w:rPr>
          <w:rFonts w:ascii="Arial" w:hAnsi="Arial" w:cs="Arial"/>
          <w:sz w:val="24"/>
          <w:szCs w:val="24"/>
        </w:rPr>
        <w:t>Мантуров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, И.В. Колесников, В.В. </w:t>
      </w:r>
      <w:proofErr w:type="spellStart"/>
      <w:r w:rsidRPr="00517446">
        <w:rPr>
          <w:rFonts w:ascii="Arial" w:hAnsi="Arial" w:cs="Arial"/>
          <w:sz w:val="24"/>
          <w:szCs w:val="24"/>
        </w:rPr>
        <w:t>Шубитидзе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// Труды </w:t>
      </w:r>
      <w:proofErr w:type="spellStart"/>
      <w:r w:rsidRPr="00517446">
        <w:rPr>
          <w:rFonts w:ascii="Arial" w:hAnsi="Arial" w:cs="Arial"/>
          <w:sz w:val="24"/>
          <w:szCs w:val="24"/>
        </w:rPr>
        <w:t>Междунар</w:t>
      </w:r>
      <w:proofErr w:type="spellEnd"/>
      <w:r w:rsidRPr="00517446">
        <w:rPr>
          <w:rFonts w:ascii="Arial" w:hAnsi="Arial" w:cs="Arial"/>
          <w:sz w:val="24"/>
          <w:szCs w:val="24"/>
        </w:rPr>
        <w:t>. науч.-</w:t>
      </w:r>
      <w:proofErr w:type="spellStart"/>
      <w:r w:rsidRPr="00517446">
        <w:rPr>
          <w:rFonts w:ascii="Arial" w:hAnsi="Arial" w:cs="Arial"/>
          <w:sz w:val="24"/>
          <w:szCs w:val="24"/>
        </w:rPr>
        <w:t>практ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7446">
        <w:rPr>
          <w:rFonts w:ascii="Arial" w:hAnsi="Arial" w:cs="Arial"/>
          <w:sz w:val="24"/>
          <w:szCs w:val="24"/>
        </w:rPr>
        <w:t>конф</w:t>
      </w:r>
      <w:proofErr w:type="spellEnd"/>
      <w:r w:rsidRPr="00517446">
        <w:rPr>
          <w:rFonts w:ascii="Arial" w:hAnsi="Arial" w:cs="Arial"/>
          <w:sz w:val="24"/>
          <w:szCs w:val="24"/>
        </w:rPr>
        <w:t>. «Транспорт-2020». –</w:t>
      </w:r>
      <w:r>
        <w:rPr>
          <w:rFonts w:ascii="Arial" w:hAnsi="Arial" w:cs="Arial"/>
          <w:sz w:val="24"/>
          <w:szCs w:val="24"/>
        </w:rPr>
        <w:t xml:space="preserve"> Ростов-н/Д, 2020. – С. 234-237</w:t>
      </w:r>
      <w:r w:rsidRPr="00517446">
        <w:rPr>
          <w:rFonts w:ascii="Arial" w:hAnsi="Arial" w:cs="Arial"/>
          <w:sz w:val="24"/>
          <w:szCs w:val="24"/>
        </w:rPr>
        <w:t>;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 xml:space="preserve">- Повышение долговечности узлов трения путем структурной модификации в результате </w:t>
      </w:r>
      <w:proofErr w:type="spellStart"/>
      <w:r w:rsidRPr="00517446">
        <w:rPr>
          <w:rFonts w:ascii="Arial" w:hAnsi="Arial" w:cs="Arial"/>
          <w:sz w:val="24"/>
          <w:szCs w:val="24"/>
        </w:rPr>
        <w:t>лазер¬ной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обработ</w:t>
      </w:r>
      <w:r>
        <w:rPr>
          <w:rFonts w:ascii="Arial" w:hAnsi="Arial" w:cs="Arial"/>
          <w:sz w:val="24"/>
          <w:szCs w:val="24"/>
        </w:rPr>
        <w:t xml:space="preserve">ки поверхности с нанесенной </w:t>
      </w:r>
      <w:proofErr w:type="spellStart"/>
      <w:r>
        <w:rPr>
          <w:rFonts w:ascii="Arial" w:hAnsi="Arial" w:cs="Arial"/>
          <w:sz w:val="24"/>
          <w:szCs w:val="24"/>
        </w:rPr>
        <w:t>шли</w:t>
      </w:r>
      <w:r w:rsidRPr="00517446">
        <w:rPr>
          <w:rFonts w:ascii="Arial" w:hAnsi="Arial" w:cs="Arial"/>
          <w:sz w:val="24"/>
          <w:szCs w:val="24"/>
        </w:rPr>
        <w:t>керной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обмаз</w:t>
      </w:r>
      <w:r>
        <w:rPr>
          <w:rFonts w:ascii="Arial" w:hAnsi="Arial" w:cs="Arial"/>
          <w:sz w:val="24"/>
          <w:szCs w:val="24"/>
        </w:rPr>
        <w:t xml:space="preserve">кой / П.Г. </w:t>
      </w:r>
      <w:proofErr w:type="spellStart"/>
      <w:r>
        <w:rPr>
          <w:rFonts w:ascii="Arial" w:hAnsi="Arial" w:cs="Arial"/>
          <w:sz w:val="24"/>
          <w:szCs w:val="24"/>
        </w:rPr>
        <w:t>Иваночкин</w:t>
      </w:r>
      <w:proofErr w:type="spellEnd"/>
      <w:r>
        <w:rPr>
          <w:rFonts w:ascii="Arial" w:hAnsi="Arial" w:cs="Arial"/>
          <w:sz w:val="24"/>
          <w:szCs w:val="24"/>
        </w:rPr>
        <w:t>, А.И. Воро</w:t>
      </w:r>
      <w:r w:rsidRPr="00517446">
        <w:rPr>
          <w:rFonts w:ascii="Arial" w:hAnsi="Arial" w:cs="Arial"/>
          <w:sz w:val="24"/>
          <w:szCs w:val="24"/>
        </w:rPr>
        <w:t>паев, И.В. Колесников, М.В. Бойко [и др.] // Новые материалы и технологии в машиностроении. – Брянск, 2020. – № 32. – С. 30-34;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 xml:space="preserve">- Изучение влияния состава </w:t>
      </w:r>
      <w:proofErr w:type="spellStart"/>
      <w:r w:rsidRPr="00517446">
        <w:rPr>
          <w:rFonts w:ascii="Arial" w:hAnsi="Arial" w:cs="Arial"/>
          <w:sz w:val="24"/>
          <w:szCs w:val="24"/>
        </w:rPr>
        <w:t>шликерного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покрытия, обработанного лазерным облучением, на металлофизические и эксплуатационные свойства поверхности </w:t>
      </w:r>
      <w:proofErr w:type="spellStart"/>
      <w:r w:rsidRPr="00517446">
        <w:rPr>
          <w:rFonts w:ascii="Arial" w:hAnsi="Arial" w:cs="Arial"/>
          <w:sz w:val="24"/>
          <w:szCs w:val="24"/>
        </w:rPr>
        <w:t>трибосопряжений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/ В.И. Колесников, Д.С. </w:t>
      </w:r>
      <w:proofErr w:type="spellStart"/>
      <w:r w:rsidRPr="00517446">
        <w:rPr>
          <w:rFonts w:ascii="Arial" w:hAnsi="Arial" w:cs="Arial"/>
          <w:sz w:val="24"/>
          <w:szCs w:val="24"/>
        </w:rPr>
        <w:t>Мантуров</w:t>
      </w:r>
      <w:proofErr w:type="spellEnd"/>
      <w:r w:rsidRPr="00517446">
        <w:rPr>
          <w:rFonts w:ascii="Arial" w:hAnsi="Arial" w:cs="Arial"/>
          <w:sz w:val="24"/>
          <w:szCs w:val="24"/>
        </w:rPr>
        <w:t>, К.И. Карпенко, С.А. Данильченко [и др.] // Вест</w:t>
      </w:r>
      <w:r>
        <w:rPr>
          <w:rFonts w:ascii="Arial" w:hAnsi="Arial" w:cs="Arial"/>
          <w:sz w:val="24"/>
          <w:szCs w:val="24"/>
        </w:rPr>
        <w:t>ник РГУПС. – 2020. – № 4. – С. 15</w:t>
      </w:r>
      <w:r w:rsidRPr="005174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22</w:t>
      </w:r>
      <w:r w:rsidRPr="00517446">
        <w:rPr>
          <w:rFonts w:ascii="Arial" w:hAnsi="Arial" w:cs="Arial"/>
          <w:sz w:val="24"/>
          <w:szCs w:val="24"/>
        </w:rPr>
        <w:t>;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17446">
        <w:rPr>
          <w:rFonts w:ascii="Arial" w:hAnsi="Arial" w:cs="Arial"/>
          <w:sz w:val="24"/>
          <w:szCs w:val="24"/>
        </w:rPr>
        <w:t>Сидашов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, А.В. Исследование </w:t>
      </w:r>
      <w:proofErr w:type="spellStart"/>
      <w:r w:rsidRPr="00517446">
        <w:rPr>
          <w:rFonts w:ascii="Arial" w:hAnsi="Arial" w:cs="Arial"/>
          <w:sz w:val="24"/>
          <w:szCs w:val="24"/>
        </w:rPr>
        <w:t>фторопластсодержащего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7446">
        <w:rPr>
          <w:rFonts w:ascii="Arial" w:hAnsi="Arial" w:cs="Arial"/>
          <w:sz w:val="24"/>
          <w:szCs w:val="24"/>
        </w:rPr>
        <w:t>наноструктурированного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покрытия на поверхности стали / А.В. </w:t>
      </w:r>
      <w:proofErr w:type="spellStart"/>
      <w:r w:rsidRPr="00517446">
        <w:rPr>
          <w:rFonts w:ascii="Arial" w:hAnsi="Arial" w:cs="Arial"/>
          <w:sz w:val="24"/>
          <w:szCs w:val="24"/>
        </w:rPr>
        <w:t>Сидашов</w:t>
      </w:r>
      <w:proofErr w:type="spellEnd"/>
      <w:r w:rsidRPr="00517446">
        <w:rPr>
          <w:rFonts w:ascii="Arial" w:hAnsi="Arial" w:cs="Arial"/>
          <w:sz w:val="24"/>
          <w:szCs w:val="24"/>
        </w:rPr>
        <w:t>, М.В. Бойко, А.Т. Козаков // Труды РГУПС. – 2020. – № 4. – С. 96–101;</w:t>
      </w:r>
    </w:p>
    <w:p w:rsidR="00517446" w:rsidRPr="00517446" w:rsidRDefault="004E68AE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17446" w:rsidRPr="00517446">
        <w:rPr>
          <w:rFonts w:ascii="Arial" w:hAnsi="Arial" w:cs="Arial"/>
          <w:sz w:val="24"/>
          <w:szCs w:val="24"/>
        </w:rPr>
        <w:t>) Патентные заявки, поданные по результатам исследований и разработок, в том числе в Евразийское патентное ведомство или иные зарубежные патентные ведомства: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 xml:space="preserve">- копия заявки на патент «№2020138154, 19.11.2020. Состав шихты для </w:t>
      </w:r>
      <w:proofErr w:type="spellStart"/>
      <w:r w:rsidRPr="00517446">
        <w:rPr>
          <w:rFonts w:ascii="Arial" w:hAnsi="Arial" w:cs="Arial"/>
          <w:sz w:val="24"/>
          <w:szCs w:val="24"/>
        </w:rPr>
        <w:t>шликерных</w:t>
      </w:r>
      <w:proofErr w:type="spellEnd"/>
      <w:r w:rsidRPr="00517446">
        <w:rPr>
          <w:rFonts w:ascii="Arial" w:hAnsi="Arial" w:cs="Arial"/>
          <w:sz w:val="24"/>
          <w:szCs w:val="24"/>
        </w:rPr>
        <w:t xml:space="preserve"> покрытий / В.И. Колесников, А.П. Сычев Александр, И.В. Колесников [и др.]»;</w:t>
      </w:r>
    </w:p>
    <w:p w:rsidR="00517446" w:rsidRPr="00517446" w:rsidRDefault="004E68AE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17446" w:rsidRPr="00517446">
        <w:rPr>
          <w:rFonts w:ascii="Arial" w:hAnsi="Arial" w:cs="Arial"/>
          <w:sz w:val="24"/>
          <w:szCs w:val="24"/>
        </w:rPr>
        <w:t>) Участие в мероприятиях по демонстрации и популяризации результатов проекта:</w:t>
      </w:r>
    </w:p>
    <w:p w:rsidR="00517446" w:rsidRP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 xml:space="preserve">- 20 - 22 апреля 2020 г. Международная научно-практическая конференция "Транспорт: </w:t>
      </w:r>
      <w:proofErr w:type="spellStart"/>
      <w:r w:rsidRPr="00517446">
        <w:rPr>
          <w:rFonts w:ascii="Arial" w:hAnsi="Arial" w:cs="Arial"/>
          <w:sz w:val="24"/>
          <w:szCs w:val="24"/>
        </w:rPr>
        <w:t>нayка</w:t>
      </w:r>
      <w:proofErr w:type="spellEnd"/>
      <w:r w:rsidRPr="00517446">
        <w:rPr>
          <w:rFonts w:ascii="Arial" w:hAnsi="Arial" w:cs="Arial"/>
          <w:sz w:val="24"/>
          <w:szCs w:val="24"/>
        </w:rPr>
        <w:t>, образование, производство" ("Транспорт-2020");</w:t>
      </w:r>
    </w:p>
    <w:p w:rsidR="00517446" w:rsidRDefault="00517446" w:rsidP="00517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7446">
        <w:rPr>
          <w:rFonts w:ascii="Arial" w:hAnsi="Arial" w:cs="Arial"/>
          <w:sz w:val="24"/>
          <w:szCs w:val="24"/>
        </w:rPr>
        <w:t xml:space="preserve">- 23 - 25 ноября 2020 г. 12-ая Международная научно-практическая конференция (Перспективы развития </w:t>
      </w:r>
      <w:proofErr w:type="spellStart"/>
      <w:r w:rsidRPr="00517446">
        <w:rPr>
          <w:rFonts w:ascii="Arial" w:hAnsi="Arial" w:cs="Arial"/>
          <w:sz w:val="24"/>
          <w:szCs w:val="24"/>
        </w:rPr>
        <w:t>локомотиво</w:t>
      </w:r>
      <w:proofErr w:type="spellEnd"/>
      <w:r w:rsidRPr="00517446">
        <w:rPr>
          <w:rFonts w:ascii="Arial" w:hAnsi="Arial" w:cs="Arial"/>
          <w:sz w:val="24"/>
          <w:szCs w:val="24"/>
        </w:rPr>
        <w:t>-, вагоностроения и технологии обслуживания подвижного состава).</w:t>
      </w:r>
    </w:p>
    <w:sectPr w:rsidR="00517446" w:rsidSect="004959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4BC"/>
    <w:multiLevelType w:val="hybridMultilevel"/>
    <w:tmpl w:val="AE20B6FE"/>
    <w:lvl w:ilvl="0" w:tplc="ED1CF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96"/>
    <w:rsid w:val="002B3696"/>
    <w:rsid w:val="00345878"/>
    <w:rsid w:val="0049596A"/>
    <w:rsid w:val="004E68AE"/>
    <w:rsid w:val="00517446"/>
    <w:rsid w:val="00567BE9"/>
    <w:rsid w:val="0090670F"/>
    <w:rsid w:val="00964B96"/>
    <w:rsid w:val="0099096B"/>
    <w:rsid w:val="00A477A4"/>
    <w:rsid w:val="00BB3502"/>
    <w:rsid w:val="00CF6B43"/>
    <w:rsid w:val="00E40171"/>
    <w:rsid w:val="00F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B6B1"/>
  <w15:chartTrackingRefBased/>
  <w15:docId w15:val="{664AC32D-7BA6-4F68-83F8-17A5192B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5</cp:revision>
  <dcterms:created xsi:type="dcterms:W3CDTF">2021-03-10T08:29:00Z</dcterms:created>
  <dcterms:modified xsi:type="dcterms:W3CDTF">2021-03-17T09:29:00Z</dcterms:modified>
</cp:coreProperties>
</file>